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44" w:rsidRPr="00566544" w:rsidRDefault="00566544" w:rsidP="0056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665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470" cy="646430"/>
            <wp:effectExtent l="0" t="0" r="5080" b="1270"/>
            <wp:docPr id="1" name="Paveikslėlis 1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544" w:rsidRPr="00566544" w:rsidRDefault="00566544" w:rsidP="0056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66544" w:rsidRPr="00566544" w:rsidRDefault="00566544" w:rsidP="0056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6654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ŠILUTĖS LOPŠELIO-DARŽELIO „GINTARĖLIS“</w:t>
      </w:r>
    </w:p>
    <w:p w:rsidR="00566544" w:rsidRPr="00566544" w:rsidRDefault="00566544" w:rsidP="0056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6654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DIREKTORIUS</w:t>
      </w:r>
    </w:p>
    <w:p w:rsidR="00566544" w:rsidRPr="00566544" w:rsidRDefault="00566544" w:rsidP="00566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66544" w:rsidRPr="00566544" w:rsidRDefault="00566544" w:rsidP="00566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66544" w:rsidRPr="00566544" w:rsidRDefault="00566544" w:rsidP="0056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6654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ĮSAKYMAS</w:t>
      </w:r>
    </w:p>
    <w:p w:rsidR="00566544" w:rsidRPr="00566544" w:rsidRDefault="00566544" w:rsidP="00566544">
      <w:pPr>
        <w:spacing w:after="0"/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lt-LT"/>
        </w:rPr>
      </w:pPr>
      <w:r w:rsidRPr="00566544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lt-LT"/>
        </w:rPr>
        <w:t>DĖL KARANTINO PRATĘSIMO</w:t>
      </w:r>
    </w:p>
    <w:p w:rsidR="00566544" w:rsidRPr="00566544" w:rsidRDefault="00566544" w:rsidP="00566544">
      <w:pPr>
        <w:spacing w:after="0"/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lt-LT"/>
        </w:rPr>
      </w:pPr>
      <w:r w:rsidRPr="00566544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lt-LT"/>
        </w:rPr>
        <w:t xml:space="preserve"> ŠILUTĖS LOPŠELYJE-DARŽELYJE „GINTARĖLIS</w:t>
      </w:r>
      <w:r w:rsidR="00C93306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lt-LT"/>
        </w:rPr>
        <w:t>“</w:t>
      </w:r>
    </w:p>
    <w:p w:rsidR="00566544" w:rsidRPr="00566544" w:rsidRDefault="00566544" w:rsidP="005665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66544" w:rsidRPr="00566544" w:rsidRDefault="00566544" w:rsidP="005665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66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2020 m. kovo 31 d. Nr. V1-26</w:t>
      </w:r>
    </w:p>
    <w:p w:rsidR="00566544" w:rsidRPr="00566544" w:rsidRDefault="00566544" w:rsidP="0056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66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Šilutė</w:t>
      </w:r>
    </w:p>
    <w:p w:rsidR="00566544" w:rsidRPr="00566544" w:rsidRDefault="00566544" w:rsidP="0056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66544" w:rsidRPr="00566544" w:rsidRDefault="00566544" w:rsidP="0056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66544" w:rsidRPr="00566544" w:rsidRDefault="00566544" w:rsidP="00566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6654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    Vadovaudamasi Lietuvos Respublikos vyriausybės 2020 m. kovo 14 d. Nr. 207 nutarimu „Dėl karantino Lietuvos Respu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blikos teritorijoje paskelbimo“</w:t>
      </w:r>
      <w:bookmarkStart w:id="0" w:name="_GoBack"/>
      <w:bookmarkEnd w:id="0"/>
      <w:r w:rsidRPr="0056654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</w:p>
    <w:p w:rsidR="00566544" w:rsidRPr="00566544" w:rsidRDefault="00566544" w:rsidP="00566544">
      <w:pPr>
        <w:widowControl w:val="0"/>
        <w:autoSpaceDE w:val="0"/>
        <w:autoSpaceDN w:val="0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lt-LT" w:eastAsia="lt-LT"/>
        </w:rPr>
      </w:pPr>
      <w:r w:rsidRPr="00566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1. P r a t ę s i u nuo 2020 m. kovo 31 d. iki 2020 m. balandžio 13 d. imtinai karantiną dėl </w:t>
      </w:r>
      <w:proofErr w:type="spellStart"/>
      <w:r w:rsidRPr="00566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korono</w:t>
      </w:r>
      <w:proofErr w:type="spellEnd"/>
      <w:r w:rsidRPr="00566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viruso epidemijos Šilutės lopšelyje-darželyje „Gintarėlis“.</w:t>
      </w:r>
    </w:p>
    <w:p w:rsidR="00566544" w:rsidRDefault="00566544" w:rsidP="00566544">
      <w:pPr>
        <w:widowControl w:val="0"/>
        <w:autoSpaceDE w:val="0"/>
        <w:autoSpaceDN w:val="0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66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2. Į p a r e i g o j u raštvedę Kristina Mockienę paskelbti informaciją dėl karantino pratęsimo įstaigos tinklapyje </w:t>
      </w:r>
      <w:hyperlink r:id="rId5" w:history="1">
        <w:r w:rsidRPr="005665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t-LT" w:eastAsia="lt-LT"/>
          </w:rPr>
          <w:t>www.gintarelis.lt</w:t>
        </w:r>
      </w:hyperlink>
      <w:r w:rsidRPr="00566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:rsidR="00566544" w:rsidRPr="00566544" w:rsidRDefault="00566544" w:rsidP="00566544">
      <w:pPr>
        <w:widowControl w:val="0"/>
        <w:autoSpaceDE w:val="0"/>
        <w:autoSpaceDN w:val="0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3. N u s t a t a u, kad šis įsakymas įsigalioja nuo 2020 m. kovo 31 d. </w:t>
      </w:r>
    </w:p>
    <w:p w:rsidR="00566544" w:rsidRPr="00566544" w:rsidRDefault="00566544" w:rsidP="00566544">
      <w:pPr>
        <w:widowControl w:val="0"/>
        <w:autoSpaceDE w:val="0"/>
        <w:autoSpaceDN w:val="0"/>
        <w:spacing w:after="0" w:line="240" w:lineRule="auto"/>
        <w:ind w:left="720" w:hanging="4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66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566544" w:rsidRPr="00566544" w:rsidRDefault="00566544" w:rsidP="00566544">
      <w:pPr>
        <w:widowControl w:val="0"/>
        <w:autoSpaceDE w:val="0"/>
        <w:autoSpaceDN w:val="0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lt-LT" w:eastAsia="lt-LT"/>
        </w:rPr>
      </w:pPr>
      <w:r w:rsidRPr="00566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</w:t>
      </w:r>
    </w:p>
    <w:p w:rsidR="00566544" w:rsidRPr="00566544" w:rsidRDefault="00566544" w:rsidP="005665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lt-LT" w:eastAsia="lt-LT"/>
        </w:rPr>
      </w:pPr>
    </w:p>
    <w:p w:rsidR="00566544" w:rsidRPr="00566544" w:rsidRDefault="00566544" w:rsidP="00566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</w:p>
    <w:p w:rsidR="00566544" w:rsidRPr="00566544" w:rsidRDefault="00566544" w:rsidP="0056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66544" w:rsidRPr="00566544" w:rsidRDefault="00566544" w:rsidP="0056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66544" w:rsidRPr="00566544" w:rsidRDefault="00566544" w:rsidP="0056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66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Direktorės pavaduotoja ugdymui,                                                                            Aistė Jonušienė</w:t>
      </w:r>
    </w:p>
    <w:p w:rsidR="00566544" w:rsidRPr="00566544" w:rsidRDefault="00566544" w:rsidP="0056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66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</w:t>
      </w:r>
      <w:r w:rsidRPr="00566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pavaduojanti direktorę </w:t>
      </w:r>
    </w:p>
    <w:p w:rsidR="00566544" w:rsidRPr="00566544" w:rsidRDefault="00566544" w:rsidP="0056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66544" w:rsidRPr="00566544" w:rsidRDefault="00566544" w:rsidP="0056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66544" w:rsidRPr="00566544" w:rsidRDefault="00566544" w:rsidP="0056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66544" w:rsidRPr="00566544" w:rsidRDefault="00566544" w:rsidP="0056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66544" w:rsidRPr="00566544" w:rsidRDefault="00566544" w:rsidP="0056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66544" w:rsidRPr="00566544" w:rsidRDefault="00566544" w:rsidP="0056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66544" w:rsidRPr="00566544" w:rsidRDefault="00566544" w:rsidP="0056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66544" w:rsidRPr="00566544" w:rsidRDefault="00566544" w:rsidP="0056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66544" w:rsidRPr="00566544" w:rsidRDefault="00566544" w:rsidP="0056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DA005A" w:rsidRDefault="009118A9"/>
    <w:sectPr w:rsidR="00DA005A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44"/>
    <w:rsid w:val="00566544"/>
    <w:rsid w:val="008B51B5"/>
    <w:rsid w:val="009118A9"/>
    <w:rsid w:val="00C93306"/>
    <w:rsid w:val="00D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7D19-CB0D-4CB6-8CE1-1C1E9D62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ntarelis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2020-04-01T06:38:00Z</dcterms:created>
  <dcterms:modified xsi:type="dcterms:W3CDTF">2020-04-01T07:50:00Z</dcterms:modified>
</cp:coreProperties>
</file>